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5D7" w:rsidRDefault="004705D7" w:rsidP="004705D7">
      <w:pPr>
        <w:tabs>
          <w:tab w:val="left" w:pos="5645"/>
        </w:tabs>
        <w:spacing w:before="1" w:line="338" w:lineRule="auto"/>
        <w:ind w:left="257" w:right="3938"/>
        <w:rPr>
          <w:b/>
          <w:sz w:val="24"/>
        </w:rPr>
      </w:pPr>
      <w:r>
        <w:rPr>
          <w:b/>
          <w:sz w:val="24"/>
        </w:rPr>
        <w:t xml:space="preserve">PEER FEEDBACK SHEET: Assignment Steps 3-5 </w:t>
      </w:r>
      <w:r>
        <w:rPr>
          <w:b/>
          <w:sz w:val="24"/>
          <w:u w:val="single"/>
        </w:rPr>
        <w:t>Feedback</w:t>
      </w:r>
      <w:r>
        <w:rPr>
          <w:b/>
          <w:spacing w:val="-3"/>
          <w:sz w:val="24"/>
          <w:u w:val="single"/>
        </w:rPr>
        <w:t xml:space="preserve"> </w:t>
      </w:r>
      <w:r>
        <w:rPr>
          <w:b/>
          <w:sz w:val="24"/>
          <w:u w:val="single"/>
        </w:rPr>
        <w:t>From:</w:t>
      </w:r>
      <w:r>
        <w:rPr>
          <w:b/>
          <w:sz w:val="24"/>
          <w:u w:val="single"/>
        </w:rPr>
        <w:tab/>
      </w:r>
    </w:p>
    <w:p w:rsidR="004705D7" w:rsidRDefault="004705D7" w:rsidP="004705D7">
      <w:pPr>
        <w:tabs>
          <w:tab w:val="left" w:pos="5203"/>
        </w:tabs>
        <w:spacing w:line="292" w:lineRule="exact"/>
        <w:ind w:left="257"/>
        <w:rPr>
          <w:b/>
          <w:sz w:val="2"/>
        </w:rPr>
      </w:pPr>
      <w:r>
        <w:rPr>
          <w:b/>
          <w:sz w:val="24"/>
          <w:u w:val="single"/>
        </w:rPr>
        <w:t>Feedback</w:t>
      </w:r>
      <w:r>
        <w:rPr>
          <w:b/>
          <w:spacing w:val="-1"/>
          <w:sz w:val="24"/>
          <w:u w:val="single"/>
        </w:rPr>
        <w:t xml:space="preserve"> </w:t>
      </w:r>
      <w:r>
        <w:rPr>
          <w:b/>
          <w:sz w:val="24"/>
          <w:u w:val="single"/>
        </w:rPr>
        <w:t>To</w:t>
      </w:r>
      <w:proofErr w:type="gramStart"/>
      <w:r>
        <w:rPr>
          <w:b/>
          <w:sz w:val="24"/>
          <w:u w:val="single"/>
        </w:rPr>
        <w:t>:</w:t>
      </w:r>
      <w:r>
        <w:rPr>
          <w:b/>
          <w:sz w:val="24"/>
          <w:u w:val="single"/>
        </w:rPr>
        <w:tab/>
      </w:r>
      <w:r>
        <w:rPr>
          <w:b/>
          <w:sz w:val="2"/>
        </w:rPr>
        <w:t>.</w:t>
      </w:r>
      <w:proofErr w:type="gramEnd"/>
    </w:p>
    <w:p w:rsidR="004705D7" w:rsidRDefault="004705D7" w:rsidP="004705D7">
      <w:pPr>
        <w:pStyle w:val="BodyText"/>
        <w:spacing w:before="11"/>
        <w:rPr>
          <w:b/>
          <w:sz w:val="15"/>
        </w:rPr>
      </w:pPr>
    </w:p>
    <w:tbl>
      <w:tblPr>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3"/>
        <w:gridCol w:w="5527"/>
      </w:tblGrid>
      <w:tr w:rsidR="004705D7" w:rsidTr="000C5D10">
        <w:trPr>
          <w:trHeight w:val="412"/>
        </w:trPr>
        <w:tc>
          <w:tcPr>
            <w:tcW w:w="3403" w:type="dxa"/>
          </w:tcPr>
          <w:p w:rsidR="004705D7" w:rsidRDefault="004705D7" w:rsidP="000C5D10">
            <w:pPr>
              <w:pStyle w:val="TableParagraph"/>
              <w:spacing w:before="0" w:line="240" w:lineRule="auto"/>
              <w:ind w:left="0"/>
              <w:rPr>
                <w:rFonts w:ascii="Times New Roman"/>
              </w:rPr>
            </w:pPr>
          </w:p>
        </w:tc>
        <w:tc>
          <w:tcPr>
            <w:tcW w:w="5527" w:type="dxa"/>
          </w:tcPr>
          <w:p w:rsidR="004705D7" w:rsidRDefault="004705D7" w:rsidP="000C5D10">
            <w:pPr>
              <w:pStyle w:val="TableParagraph"/>
              <w:spacing w:before="119" w:line="273" w:lineRule="exact"/>
              <w:ind w:left="105"/>
              <w:rPr>
                <w:b/>
                <w:sz w:val="24"/>
              </w:rPr>
            </w:pPr>
            <w:r>
              <w:rPr>
                <w:b/>
                <w:sz w:val="24"/>
              </w:rPr>
              <w:t>My Comments</w:t>
            </w:r>
          </w:p>
        </w:tc>
      </w:tr>
      <w:tr w:rsidR="004705D7" w:rsidTr="000C5D10">
        <w:trPr>
          <w:trHeight w:val="462"/>
        </w:trPr>
        <w:tc>
          <w:tcPr>
            <w:tcW w:w="3403" w:type="dxa"/>
            <w:tcBorders>
              <w:bottom w:val="nil"/>
            </w:tcBorders>
          </w:tcPr>
          <w:p w:rsidR="004705D7" w:rsidRDefault="004705D7" w:rsidP="000C5D10">
            <w:pPr>
              <w:pStyle w:val="TableParagraph"/>
              <w:spacing w:before="119" w:line="240" w:lineRule="auto"/>
              <w:rPr>
                <w:b/>
                <w:sz w:val="24"/>
              </w:rPr>
            </w:pPr>
            <w:r>
              <w:rPr>
                <w:b/>
                <w:sz w:val="24"/>
              </w:rPr>
              <w:t>Step 3</w:t>
            </w:r>
          </w:p>
        </w:tc>
        <w:tc>
          <w:tcPr>
            <w:tcW w:w="5527" w:type="dxa"/>
            <w:vMerge w:val="restart"/>
          </w:tcPr>
          <w:p w:rsidR="004705D7" w:rsidRDefault="004705D7" w:rsidP="000C5D10">
            <w:pPr>
              <w:pStyle w:val="TableParagraph"/>
              <w:spacing w:before="0" w:line="240" w:lineRule="auto"/>
              <w:ind w:left="0"/>
              <w:rPr>
                <w:rFonts w:ascii="Times New Roman"/>
              </w:rPr>
            </w:pPr>
          </w:p>
        </w:tc>
      </w:tr>
      <w:tr w:rsidR="004705D7" w:rsidTr="000C5D10">
        <w:trPr>
          <w:trHeight w:val="335"/>
        </w:trPr>
        <w:tc>
          <w:tcPr>
            <w:tcW w:w="3403" w:type="dxa"/>
            <w:tcBorders>
              <w:top w:val="nil"/>
              <w:bottom w:val="nil"/>
            </w:tcBorders>
          </w:tcPr>
          <w:p w:rsidR="004705D7" w:rsidRDefault="004705D7" w:rsidP="000C5D10">
            <w:pPr>
              <w:pStyle w:val="TableParagraph"/>
              <w:spacing w:before="13" w:line="240" w:lineRule="auto"/>
              <w:rPr>
                <w:sz w:val="20"/>
              </w:rPr>
            </w:pPr>
            <w:r>
              <w:rPr>
                <w:sz w:val="20"/>
              </w:rPr>
              <w:t>Background information on company</w:t>
            </w:r>
          </w:p>
        </w:tc>
        <w:tc>
          <w:tcPr>
            <w:tcW w:w="5527" w:type="dxa"/>
            <w:vMerge/>
            <w:tcBorders>
              <w:top w:val="nil"/>
            </w:tcBorders>
          </w:tcPr>
          <w:p w:rsidR="004705D7" w:rsidRDefault="004705D7" w:rsidP="000C5D10">
            <w:pPr>
              <w:rPr>
                <w:sz w:val="2"/>
                <w:szCs w:val="2"/>
              </w:rPr>
            </w:pPr>
          </w:p>
        </w:tc>
      </w:tr>
      <w:tr w:rsidR="004705D7" w:rsidTr="000C5D10">
        <w:trPr>
          <w:trHeight w:val="363"/>
        </w:trPr>
        <w:tc>
          <w:tcPr>
            <w:tcW w:w="3403" w:type="dxa"/>
            <w:tcBorders>
              <w:top w:val="nil"/>
              <w:bottom w:val="nil"/>
            </w:tcBorders>
          </w:tcPr>
          <w:p w:rsidR="004705D7" w:rsidRDefault="004705D7" w:rsidP="000C5D10">
            <w:pPr>
              <w:pStyle w:val="TableParagraph"/>
              <w:spacing w:before="40" w:line="240" w:lineRule="auto"/>
              <w:rPr>
                <w:sz w:val="20"/>
              </w:rPr>
            </w:pPr>
            <w:r>
              <w:rPr>
                <w:sz w:val="20"/>
              </w:rPr>
              <w:t>Comments/KCQs</w:t>
            </w:r>
          </w:p>
        </w:tc>
        <w:tc>
          <w:tcPr>
            <w:tcW w:w="5527" w:type="dxa"/>
            <w:vMerge/>
            <w:tcBorders>
              <w:top w:val="nil"/>
            </w:tcBorders>
          </w:tcPr>
          <w:p w:rsidR="004705D7" w:rsidRDefault="004705D7" w:rsidP="000C5D10">
            <w:pPr>
              <w:rPr>
                <w:sz w:val="2"/>
                <w:szCs w:val="2"/>
              </w:rPr>
            </w:pPr>
          </w:p>
        </w:tc>
      </w:tr>
      <w:tr w:rsidR="004705D7" w:rsidTr="000C5D10">
        <w:trPr>
          <w:trHeight w:val="471"/>
        </w:trPr>
        <w:tc>
          <w:tcPr>
            <w:tcW w:w="3403" w:type="dxa"/>
            <w:tcBorders>
              <w:top w:val="nil"/>
            </w:tcBorders>
          </w:tcPr>
          <w:p w:rsidR="004705D7" w:rsidRDefault="004705D7" w:rsidP="000C5D10">
            <w:pPr>
              <w:pStyle w:val="TableParagraph"/>
              <w:spacing w:before="41" w:line="240" w:lineRule="auto"/>
              <w:rPr>
                <w:sz w:val="20"/>
              </w:rPr>
            </w:pPr>
            <w:r>
              <w:rPr>
                <w:sz w:val="20"/>
              </w:rPr>
              <w:t>Discussion with others</w:t>
            </w:r>
          </w:p>
        </w:tc>
        <w:tc>
          <w:tcPr>
            <w:tcW w:w="5527" w:type="dxa"/>
            <w:vMerge/>
            <w:tcBorders>
              <w:top w:val="nil"/>
            </w:tcBorders>
          </w:tcPr>
          <w:p w:rsidR="004705D7" w:rsidRDefault="004705D7" w:rsidP="000C5D10">
            <w:pPr>
              <w:rPr>
                <w:sz w:val="2"/>
                <w:szCs w:val="2"/>
              </w:rPr>
            </w:pPr>
          </w:p>
        </w:tc>
      </w:tr>
      <w:tr w:rsidR="004705D7" w:rsidTr="000C5D10">
        <w:trPr>
          <w:trHeight w:val="777"/>
        </w:trPr>
        <w:tc>
          <w:tcPr>
            <w:tcW w:w="3403" w:type="dxa"/>
          </w:tcPr>
          <w:p w:rsidR="004705D7" w:rsidRDefault="004705D7" w:rsidP="000C5D10">
            <w:pPr>
              <w:pStyle w:val="TableParagraph"/>
              <w:spacing w:before="119" w:line="240" w:lineRule="auto"/>
              <w:rPr>
                <w:b/>
                <w:sz w:val="24"/>
              </w:rPr>
            </w:pPr>
            <w:r>
              <w:rPr>
                <w:b/>
                <w:sz w:val="24"/>
              </w:rPr>
              <w:t>Step 4</w:t>
            </w:r>
          </w:p>
          <w:p w:rsidR="004705D7" w:rsidRDefault="004705D7" w:rsidP="000C5D10">
            <w:pPr>
              <w:pStyle w:val="TableParagraph"/>
              <w:spacing w:before="62" w:line="240" w:lineRule="auto"/>
              <w:rPr>
                <w:sz w:val="20"/>
              </w:rPr>
            </w:pPr>
            <w:r>
              <w:rPr>
                <w:sz w:val="20"/>
              </w:rPr>
              <w:t>The recording process</w:t>
            </w:r>
          </w:p>
        </w:tc>
        <w:tc>
          <w:tcPr>
            <w:tcW w:w="5527" w:type="dxa"/>
          </w:tcPr>
          <w:p w:rsidR="004705D7" w:rsidRDefault="004705D7" w:rsidP="000C5D10">
            <w:pPr>
              <w:pStyle w:val="TableParagraph"/>
              <w:spacing w:before="0" w:line="240" w:lineRule="auto"/>
              <w:ind w:left="0"/>
              <w:rPr>
                <w:rFonts w:ascii="Times New Roman"/>
              </w:rPr>
            </w:pPr>
          </w:p>
        </w:tc>
      </w:tr>
      <w:tr w:rsidR="004705D7" w:rsidTr="000C5D10">
        <w:trPr>
          <w:trHeight w:val="461"/>
        </w:trPr>
        <w:tc>
          <w:tcPr>
            <w:tcW w:w="3403" w:type="dxa"/>
            <w:tcBorders>
              <w:bottom w:val="nil"/>
            </w:tcBorders>
          </w:tcPr>
          <w:p w:rsidR="004705D7" w:rsidRDefault="004705D7" w:rsidP="000C5D10">
            <w:pPr>
              <w:pStyle w:val="TableParagraph"/>
              <w:spacing w:before="119" w:line="240" w:lineRule="auto"/>
              <w:rPr>
                <w:b/>
                <w:sz w:val="24"/>
              </w:rPr>
            </w:pPr>
            <w:r>
              <w:rPr>
                <w:b/>
                <w:sz w:val="24"/>
              </w:rPr>
              <w:t>Step 5</w:t>
            </w:r>
          </w:p>
        </w:tc>
        <w:tc>
          <w:tcPr>
            <w:tcW w:w="5527" w:type="dxa"/>
            <w:vMerge w:val="restart"/>
          </w:tcPr>
          <w:p w:rsidR="004705D7" w:rsidRDefault="004705D7" w:rsidP="000C5D10">
            <w:pPr>
              <w:pStyle w:val="TableParagraph"/>
              <w:spacing w:before="0" w:line="240" w:lineRule="auto"/>
              <w:ind w:left="0"/>
              <w:rPr>
                <w:rFonts w:ascii="Times New Roman"/>
              </w:rPr>
            </w:pPr>
          </w:p>
        </w:tc>
      </w:tr>
      <w:tr w:rsidR="004705D7" w:rsidTr="000C5D10">
        <w:trPr>
          <w:trHeight w:val="649"/>
        </w:trPr>
        <w:tc>
          <w:tcPr>
            <w:tcW w:w="3403" w:type="dxa"/>
            <w:tcBorders>
              <w:top w:val="nil"/>
            </w:tcBorders>
          </w:tcPr>
          <w:p w:rsidR="004705D7" w:rsidRDefault="004705D7" w:rsidP="000C5D10">
            <w:pPr>
              <w:pStyle w:val="TableParagraph"/>
              <w:spacing w:before="12" w:line="300" w:lineRule="auto"/>
              <w:ind w:right="2234"/>
              <w:rPr>
                <w:sz w:val="20"/>
              </w:rPr>
            </w:pPr>
            <w:r>
              <w:rPr>
                <w:sz w:val="20"/>
              </w:rPr>
              <w:t>Trial balance Discussion</w:t>
            </w:r>
          </w:p>
        </w:tc>
        <w:tc>
          <w:tcPr>
            <w:tcW w:w="5527" w:type="dxa"/>
            <w:vMerge/>
            <w:tcBorders>
              <w:top w:val="nil"/>
            </w:tcBorders>
          </w:tcPr>
          <w:p w:rsidR="004705D7" w:rsidRDefault="004705D7" w:rsidP="000C5D10">
            <w:pPr>
              <w:rPr>
                <w:sz w:val="2"/>
                <w:szCs w:val="2"/>
              </w:rPr>
            </w:pPr>
          </w:p>
        </w:tc>
      </w:tr>
      <w:tr w:rsidR="004705D7" w:rsidTr="000C5D10">
        <w:trPr>
          <w:trHeight w:val="558"/>
        </w:trPr>
        <w:tc>
          <w:tcPr>
            <w:tcW w:w="3403" w:type="dxa"/>
          </w:tcPr>
          <w:p w:rsidR="004705D7" w:rsidRDefault="004705D7" w:rsidP="000C5D10">
            <w:pPr>
              <w:pStyle w:val="TableParagraph"/>
              <w:spacing w:before="119" w:line="240" w:lineRule="auto"/>
              <w:rPr>
                <w:b/>
                <w:sz w:val="24"/>
              </w:rPr>
            </w:pPr>
            <w:r>
              <w:rPr>
                <w:b/>
                <w:sz w:val="24"/>
              </w:rPr>
              <w:t>Overall</w:t>
            </w:r>
          </w:p>
        </w:tc>
        <w:tc>
          <w:tcPr>
            <w:tcW w:w="5527" w:type="dxa"/>
          </w:tcPr>
          <w:p w:rsidR="004705D7" w:rsidRDefault="004705D7" w:rsidP="000C5D10">
            <w:pPr>
              <w:pStyle w:val="TableParagraph"/>
              <w:spacing w:before="0" w:line="240" w:lineRule="auto"/>
              <w:ind w:left="0"/>
              <w:rPr>
                <w:rFonts w:ascii="Times New Roman"/>
              </w:rPr>
            </w:pPr>
          </w:p>
        </w:tc>
      </w:tr>
    </w:tbl>
    <w:p w:rsidR="004705D7" w:rsidRDefault="004705D7" w:rsidP="004705D7">
      <w:pPr>
        <w:pStyle w:val="BodyText"/>
        <w:spacing w:before="8"/>
        <w:rPr>
          <w:b/>
          <w:sz w:val="23"/>
        </w:rPr>
      </w:pPr>
    </w:p>
    <w:p w:rsidR="004705D7" w:rsidRDefault="004705D7" w:rsidP="004705D7">
      <w:pPr>
        <w:spacing w:before="1"/>
        <w:ind w:left="965" w:right="393" w:hanging="708"/>
        <w:jc w:val="both"/>
        <w:rPr>
          <w:b/>
          <w:sz w:val="20"/>
        </w:rPr>
      </w:pPr>
      <w:r>
        <w:rPr>
          <w:b/>
          <w:sz w:val="20"/>
        </w:rPr>
        <w:t>Note: Please use this sheet as a guide. There is no need to provide feedback on each step of the Assignment. For example, someone may have little or no draft work completed for one or more of the steps prior to asking for your feedback.</w:t>
      </w:r>
    </w:p>
    <w:p w:rsidR="001C3FD3" w:rsidRDefault="004705D7">
      <w:bookmarkStart w:id="0" w:name="_GoBack"/>
      <w:bookmarkEnd w:id="0"/>
    </w:p>
    <w:sectPr w:rsidR="001C3F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5D7"/>
    <w:rsid w:val="001E288F"/>
    <w:rsid w:val="004705D7"/>
    <w:rsid w:val="00646A3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714497-E786-4343-A020-43B58C5B4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5D7"/>
    <w:pPr>
      <w:widowControl w:val="0"/>
      <w:autoSpaceDE w:val="0"/>
      <w:autoSpaceDN w:val="0"/>
      <w:spacing w:after="0" w:line="240" w:lineRule="auto"/>
    </w:pPr>
    <w:rPr>
      <w:rFonts w:ascii="Calibri" w:eastAsia="Calibri" w:hAnsi="Calibri" w:cs="Calibri"/>
      <w:lang w:eastAsia="en-AU" w:bidi="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705D7"/>
    <w:rPr>
      <w:sz w:val="24"/>
      <w:szCs w:val="24"/>
    </w:rPr>
  </w:style>
  <w:style w:type="character" w:customStyle="1" w:styleId="BodyTextChar">
    <w:name w:val="Body Text Char"/>
    <w:basedOn w:val="DefaultParagraphFont"/>
    <w:link w:val="BodyText"/>
    <w:uiPriority w:val="1"/>
    <w:rsid w:val="004705D7"/>
    <w:rPr>
      <w:rFonts w:ascii="Calibri" w:eastAsia="Calibri" w:hAnsi="Calibri" w:cs="Calibri"/>
      <w:sz w:val="24"/>
      <w:szCs w:val="24"/>
      <w:lang w:eastAsia="en-AU" w:bidi="en-AU"/>
    </w:rPr>
  </w:style>
  <w:style w:type="paragraph" w:customStyle="1" w:styleId="TableParagraph">
    <w:name w:val="Table Paragraph"/>
    <w:basedOn w:val="Normal"/>
    <w:uiPriority w:val="1"/>
    <w:qFormat/>
    <w:rsid w:val="004705D7"/>
    <w:pPr>
      <w:spacing w:before="80" w:line="249" w:lineRule="exact"/>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73</Words>
  <Characters>417</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Admin7</dc:creator>
  <cp:keywords/>
  <dc:description/>
  <cp:lastModifiedBy>Admin7</cp:lastModifiedBy>
  <cp:revision>1</cp:revision>
  <dcterms:created xsi:type="dcterms:W3CDTF">2020-04-01T13:33:00Z</dcterms:created>
  <dcterms:modified xsi:type="dcterms:W3CDTF">2020-04-01T13:34:00Z</dcterms:modified>
</cp:coreProperties>
</file>